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STUDENT INFORMATION</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First Name: ___________________________ Last Name: ________________________</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Date of Birth: __________________________________ Gender: __________________</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Grade: __________________ School: __________________________________</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Home Address: __________________________________________________________</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City: ____________________________ State: _______________ Zip Code: __________</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Home Phone: ________________________________Cell Phone: ___________________</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Student Email: ___________________________________________________________</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PARENT/GUARDIAN INFORMATION (This information is required for enrollment.)</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Name: ___________________________ Relationship: ___________________________</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Email: ____________________________ Cell Phone: ____________________________</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Work Phone: ___________________ Place of Employment: _______________________</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Other Emergency Contact: _____________________ Phone: ______________________</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MEDICAL INFORMATION</w:t>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Medications/Conditions: ___________________________________________________</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Allergies: ________________________________________________________________</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Primary Doctor: __________________________________________________________</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Phone: _________________________________________________________________</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HOUSEHOLD INFORMATION (This section must be completed. It is necessary for the funding our organization receives. All information is entirely confidential.)</w:t>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Teens Race (Circle): African American Asian Caucasian Hispanic Native American Other</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Country of Origin: ____________________ Primary Language: _________________</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Teen Qualifies for free/reduced lunch: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Teen lives with (Check all that apply):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Mother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Father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Stepmother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Stepfather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Grandparent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Guardian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Other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Single Parent: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Mother’s Highest Level of Education:  ________________________________________</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Father’s Highest Level of Education: _________________________________________</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PHOTO RELEASE:</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bookmarkStart w:colFirst="0" w:colLast="0" w:name="_gjdgxs" w:id="0"/>
      <w:bookmarkEnd w:id="0"/>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 </w:t>
        <w:tab/>
        <w:tab/>
        <w:t xml:space="preserve">I give my permission for EJS Project to use photos and/or videos that include my child on its social media sites and website, and in publications, printed materials and local media.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Fonts w:ascii="Calibri" w:cs="Calibri" w:eastAsia="Calibri" w:hAnsi="Calibri"/>
          <w:b w:val="1"/>
          <w:rtl w:val="0"/>
        </w:rPr>
        <w:t xml:space="preserve">ACADEMICS:</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 </w:t>
        <w:tab/>
        <w:tab/>
        <w:t xml:space="preserve">I give permission for my teen to access his/her grades and school records while in the presence of EJS staff and volunteers. I also give EJS Project and my child’s school permission to exchange information regarding my teen. The purpose of this exchange is to help both organizations more effectively support the teen’s academic goals. </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Best School Contact (Teacher/Advisor): ______________________________________</w:t>
        <w:tab/>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Does your child have an Individualized Education Plan (IEP)?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Please use the space below to provide details or list educational and social-emotional goals you would like to share with us:</w:t>
      </w:r>
    </w:p>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w:t>
      </w:r>
    </w:p>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w:t>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w:t>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DISMISSAL: </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My child has permission to walk home alone at dismissal: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w:t>
        <w:tab/>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My child </w:t>
      </w:r>
      <w:r w:rsidDel="00000000" w:rsidR="00000000" w:rsidRPr="00000000">
        <w:rPr>
          <w:rFonts w:ascii="Calibri" w:cs="Calibri" w:eastAsia="Calibri" w:hAnsi="Calibri"/>
          <w:b w:val="1"/>
          <w:rtl w:val="0"/>
        </w:rPr>
        <w:t xml:space="preserve">MAY NOT</w:t>
      </w:r>
      <w:r w:rsidDel="00000000" w:rsidR="00000000" w:rsidRPr="00000000">
        <w:rPr>
          <w:rFonts w:ascii="Calibri" w:cs="Calibri" w:eastAsia="Calibri" w:hAnsi="Calibri"/>
          <w:rtl w:val="0"/>
        </w:rPr>
        <w:t xml:space="preserve"> be picked up by: __________________________________________</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The following individuals are authorized to pick up my child:</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rtl w:val="0"/>
        </w:rPr>
        <w:t xml:space="preserve">Name/Relationship: </w:t>
      </w:r>
      <w:r w:rsidDel="00000000" w:rsidR="00000000" w:rsidRPr="00000000">
        <w:rPr>
          <w:rFonts w:ascii="Calibri" w:cs="Calibri" w:eastAsia="Calibri" w:hAnsi="Calibri"/>
          <w:b w:val="1"/>
          <w:rtl w:val="0"/>
        </w:rPr>
        <w:t xml:space="preserve">_______________________________________________________</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rtl w:val="0"/>
        </w:rPr>
        <w:t xml:space="preserve">Address: </w:t>
      </w:r>
      <w:r w:rsidDel="00000000" w:rsidR="00000000" w:rsidRPr="00000000">
        <w:rPr>
          <w:rFonts w:ascii="Calibri" w:cs="Calibri" w:eastAsia="Calibri" w:hAnsi="Calibri"/>
          <w:b w:val="1"/>
          <w:rtl w:val="0"/>
        </w:rPr>
        <w:t xml:space="preserve">_______________________________________________________________</w:t>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rtl w:val="0"/>
        </w:rPr>
        <w:t xml:space="preserve">Phone: </w:t>
      </w:r>
      <w:r w:rsidDel="00000000" w:rsidR="00000000" w:rsidRPr="00000000">
        <w:rPr>
          <w:rFonts w:ascii="Calibri" w:cs="Calibri" w:eastAsia="Calibri" w:hAnsi="Calibri"/>
          <w:b w:val="1"/>
          <w:rtl w:val="0"/>
        </w:rPr>
        <w:t xml:space="preserve">________________________________________________________________</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rtl w:val="0"/>
        </w:rPr>
        <w:t xml:space="preserve">Name/Relationship: </w:t>
      </w:r>
      <w:r w:rsidDel="00000000" w:rsidR="00000000" w:rsidRPr="00000000">
        <w:rPr>
          <w:rFonts w:ascii="Calibri" w:cs="Calibri" w:eastAsia="Calibri" w:hAnsi="Calibri"/>
          <w:b w:val="1"/>
          <w:rtl w:val="0"/>
        </w:rPr>
        <w:t xml:space="preserve">______________________________________________________</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rtl w:val="0"/>
        </w:rPr>
        <w:t xml:space="preserve">Address: </w:t>
      </w:r>
      <w:r w:rsidDel="00000000" w:rsidR="00000000" w:rsidRPr="00000000">
        <w:rPr>
          <w:rFonts w:ascii="Calibri" w:cs="Calibri" w:eastAsia="Calibri" w:hAnsi="Calibri"/>
          <w:b w:val="1"/>
          <w:rtl w:val="0"/>
        </w:rPr>
        <w:t xml:space="preserve">_______________________________________________________________</w:t>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rtl w:val="0"/>
        </w:rPr>
        <w:t xml:space="preserve">Phone: </w:t>
      </w:r>
      <w:r w:rsidDel="00000000" w:rsidR="00000000" w:rsidRPr="00000000">
        <w:rPr>
          <w:rFonts w:ascii="Calibri" w:cs="Calibri" w:eastAsia="Calibri" w:hAnsi="Calibri"/>
          <w:b w:val="1"/>
          <w:rtl w:val="0"/>
        </w:rPr>
        <w:t xml:space="preserve">________________________________________________________________</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PARENT/GUARDIAN SIGNATURE:</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By signing below, I (parent/guardian) give my student permission to attend EJS Project Teen’s Center and acknowledge that I have reviewed and understand the Code of Conduct regarding my student’s participation. </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Parent/Guardian Signature: _____________________________ Date: ______________</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sectPr>
      <w:headerReference r:id="rId6" w:type="default"/>
      <w:headerReference r:id="rId7" w:type="even"/>
      <w:footerReference r:id="rId8"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6600"/>
        <w:sz w:val="20"/>
        <w:szCs w:val="20"/>
        <w:u w:val="none"/>
        <w:shd w:fill="auto" w:val="clear"/>
        <w:vertAlign w:val="baseline"/>
        <w:rtl w:val="0"/>
      </w:rPr>
      <w:t xml:space="preserve">EJS Project, Inc. 700 W. Atlantic Avenue, Delray Beach, FL 33444</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drawing>
        <wp:inline distB="0" distT="0" distL="0" distR="0">
          <wp:extent cx="121920" cy="121920"/>
          <wp:effectExtent b="0" l="0" r="0" t="0"/>
          <wp:docPr descr="Highlights info row image" id="2" name="image2.png"/>
          <a:graphic>
            <a:graphicData uri="http://schemas.openxmlformats.org/drawingml/2006/picture">
              <pic:pic>
                <pic:nvPicPr>
                  <pic:cNvPr descr="Highlights info row image" id="0" name="image2.png"/>
                  <pic:cNvPicPr preferRelativeResize="0"/>
                </pic:nvPicPr>
                <pic:blipFill>
                  <a:blip r:embed="rId1"/>
                  <a:srcRect b="0" l="0" r="0" t="0"/>
                  <a:stretch>
                    <a:fillRect/>
                  </a:stretch>
                </pic:blipFill>
                <pic:spPr>
                  <a:xfrm>
                    <a:off x="0" y="0"/>
                    <a:ext cx="121920" cy="12192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(561) 350-1886</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448081" cy="141179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8081" cy="141179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